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5" w:rsidRDefault="004F7531" w:rsidP="00F90475">
      <w:pPr>
        <w:pStyle w:val="Default"/>
        <w:ind w:left="450"/>
        <w:jc w:val="center"/>
        <w:rPr>
          <w:b/>
          <w:bCs/>
          <w:color w:val="auto"/>
        </w:rPr>
      </w:pPr>
      <w:r w:rsidRPr="004F7531">
        <w:rPr>
          <w:b/>
          <w:bCs/>
          <w:color w:val="auto"/>
        </w:rPr>
        <w:t>When I reach the end of Standard</w:t>
      </w:r>
      <w:r>
        <w:rPr>
          <w:b/>
          <w:bCs/>
          <w:color w:val="auto"/>
        </w:rPr>
        <w:t xml:space="preserve"> 4</w:t>
      </w:r>
      <w:r w:rsidRPr="004F7531">
        <w:rPr>
          <w:b/>
          <w:bCs/>
          <w:color w:val="auto"/>
        </w:rPr>
        <w:t xml:space="preserve"> in 9</w:t>
      </w:r>
      <w:r w:rsidRPr="004F7531">
        <w:rPr>
          <w:b/>
          <w:bCs/>
          <w:color w:val="auto"/>
          <w:vertAlign w:val="superscript"/>
        </w:rPr>
        <w:t>th</w:t>
      </w:r>
      <w:r w:rsidRPr="004F7531">
        <w:rPr>
          <w:b/>
          <w:bCs/>
          <w:color w:val="auto"/>
        </w:rPr>
        <w:t xml:space="preserve"> Grade Biology,</w:t>
      </w:r>
    </w:p>
    <w:p w:rsidR="004F7531" w:rsidRPr="004F7531" w:rsidRDefault="004F7531" w:rsidP="00F90475">
      <w:pPr>
        <w:pStyle w:val="Default"/>
        <w:ind w:left="450"/>
        <w:jc w:val="center"/>
        <w:rPr>
          <w:b/>
          <w:bCs/>
          <w:color w:val="auto"/>
        </w:rPr>
      </w:pPr>
      <w:proofErr w:type="gramStart"/>
      <w:r w:rsidRPr="004F7531">
        <w:rPr>
          <w:b/>
          <w:bCs/>
          <w:color w:val="auto"/>
        </w:rPr>
        <w:t>these</w:t>
      </w:r>
      <w:proofErr w:type="gramEnd"/>
      <w:r w:rsidRPr="004F7531">
        <w:rPr>
          <w:b/>
          <w:bCs/>
          <w:color w:val="auto"/>
        </w:rPr>
        <w:t xml:space="preserve"> are the things I should be able to do:</w:t>
      </w:r>
    </w:p>
    <w:p w:rsidR="004F7531" w:rsidRPr="004F7531" w:rsidRDefault="004F7531" w:rsidP="004F7531">
      <w:pPr>
        <w:pStyle w:val="Default"/>
        <w:rPr>
          <w:b/>
          <w:bCs/>
          <w:color w:val="auto"/>
        </w:rPr>
      </w:pPr>
    </w:p>
    <w:p w:rsidR="004F7531" w:rsidRDefault="004F7531" w:rsidP="0041645A">
      <w:pPr>
        <w:pStyle w:val="Default"/>
        <w:rPr>
          <w:bCs/>
          <w:smallCaps/>
          <w:color w:val="auto"/>
          <w:u w:val="single"/>
        </w:rPr>
      </w:pPr>
    </w:p>
    <w:p w:rsidR="0041645A" w:rsidRDefault="0041645A" w:rsidP="0041645A">
      <w:pPr>
        <w:pStyle w:val="Default"/>
        <w:rPr>
          <w:b/>
          <w:bCs/>
          <w:smallCaps/>
          <w:color w:val="auto"/>
          <w:u w:val="single"/>
        </w:rPr>
      </w:pPr>
      <w:r w:rsidRPr="004F7531">
        <w:rPr>
          <w:b/>
          <w:bCs/>
          <w:smallCaps/>
          <w:color w:val="auto"/>
          <w:u w:val="single"/>
        </w:rPr>
        <w:t>Standard 4</w:t>
      </w:r>
    </w:p>
    <w:p w:rsidR="004F7531" w:rsidRDefault="004F7531" w:rsidP="0041645A">
      <w:pPr>
        <w:pStyle w:val="Default"/>
        <w:rPr>
          <w:b/>
          <w:bCs/>
          <w:smallCaps/>
          <w:color w:val="auto"/>
          <w:u w:val="single"/>
        </w:rPr>
      </w:pPr>
    </w:p>
    <w:p w:rsidR="00F6682F" w:rsidRPr="00F6682F" w:rsidRDefault="00F6682F" w:rsidP="0041645A">
      <w:pPr>
        <w:pStyle w:val="Default"/>
        <w:rPr>
          <w:bCs/>
          <w:smallCaps/>
          <w:color w:val="auto"/>
        </w:rPr>
      </w:pPr>
      <w:r w:rsidRPr="00F6682F">
        <w:rPr>
          <w:bCs/>
          <w:smallCaps/>
          <w:color w:val="auto"/>
        </w:rPr>
        <w:t>Objective 1:</w:t>
      </w:r>
    </w:p>
    <w:p w:rsidR="0041645A" w:rsidRPr="004F7531" w:rsidRDefault="00724CE4" w:rsidP="004F7531">
      <w:pPr>
        <w:pStyle w:val="Default"/>
        <w:numPr>
          <w:ilvl w:val="0"/>
          <w:numId w:val="7"/>
        </w:numPr>
        <w:spacing w:after="240"/>
        <w:rPr>
          <w:color w:val="auto"/>
        </w:rPr>
      </w:pPr>
      <w:r w:rsidRPr="00F6682F">
        <w:rPr>
          <w:b/>
          <w:color w:val="auto"/>
        </w:rPr>
        <w:t>I can</w:t>
      </w:r>
      <w:r w:rsidRPr="004F7531">
        <w:rPr>
          <w:color w:val="auto"/>
        </w:rPr>
        <w:t xml:space="preserve"> explain the significance of meiosis and fer</w:t>
      </w:r>
      <w:r w:rsidR="0041645A" w:rsidRPr="004F7531">
        <w:rPr>
          <w:color w:val="auto"/>
        </w:rPr>
        <w:t>tilization in genetic variation.</w:t>
      </w:r>
    </w:p>
    <w:p w:rsidR="0041645A" w:rsidRPr="004F7531" w:rsidRDefault="00724CE4" w:rsidP="004F7531">
      <w:pPr>
        <w:pStyle w:val="Default"/>
        <w:numPr>
          <w:ilvl w:val="0"/>
          <w:numId w:val="7"/>
        </w:numPr>
        <w:spacing w:after="240"/>
        <w:rPr>
          <w:color w:val="auto"/>
        </w:rPr>
      </w:pPr>
      <w:r w:rsidRPr="00F6682F">
        <w:rPr>
          <w:b/>
          <w:color w:val="auto"/>
        </w:rPr>
        <w:t>I can</w:t>
      </w:r>
      <w:r w:rsidRPr="004F7531">
        <w:rPr>
          <w:color w:val="auto"/>
        </w:rPr>
        <w:t xml:space="preserve"> compare the advantages/disadvantages of sexual and asexual reproduc</w:t>
      </w:r>
      <w:r w:rsidR="0041645A" w:rsidRPr="004F7531">
        <w:rPr>
          <w:color w:val="auto"/>
        </w:rPr>
        <w:t>tion to the survival of species.</w:t>
      </w:r>
    </w:p>
    <w:p w:rsidR="00F6682F" w:rsidRDefault="00724CE4" w:rsidP="00F6682F">
      <w:pPr>
        <w:pStyle w:val="Default"/>
        <w:numPr>
          <w:ilvl w:val="0"/>
          <w:numId w:val="7"/>
        </w:numPr>
        <w:spacing w:after="240"/>
        <w:rPr>
          <w:color w:val="auto"/>
        </w:rPr>
      </w:pPr>
      <w:r w:rsidRPr="00F6682F">
        <w:rPr>
          <w:b/>
          <w:color w:val="auto"/>
        </w:rPr>
        <w:t>I can</w:t>
      </w:r>
      <w:r w:rsidRPr="004F7531">
        <w:rPr>
          <w:color w:val="auto"/>
        </w:rPr>
        <w:t xml:space="preserve"> defend a perspective of a biological issue r</w:t>
      </w:r>
      <w:r w:rsidR="0041645A" w:rsidRPr="004F7531">
        <w:rPr>
          <w:color w:val="auto"/>
        </w:rPr>
        <w:t>elated to chromosomal mutations.</w:t>
      </w:r>
    </w:p>
    <w:p w:rsidR="00F6682F" w:rsidRDefault="00F6682F" w:rsidP="00F6682F">
      <w:pPr>
        <w:pStyle w:val="Default"/>
        <w:spacing w:after="240"/>
        <w:ind w:left="720"/>
        <w:rPr>
          <w:color w:val="auto"/>
        </w:rPr>
      </w:pPr>
    </w:p>
    <w:p w:rsidR="00F6682F" w:rsidRPr="00F6682F" w:rsidRDefault="00F6682F" w:rsidP="00F6682F">
      <w:pPr>
        <w:pStyle w:val="Default"/>
        <w:rPr>
          <w:color w:val="auto"/>
        </w:rPr>
      </w:pPr>
      <w:r>
        <w:rPr>
          <w:bCs/>
          <w:smallCaps/>
          <w:color w:val="auto"/>
        </w:rPr>
        <w:t>Objective 2</w:t>
      </w:r>
      <w:r w:rsidRPr="00F6682F">
        <w:rPr>
          <w:bCs/>
          <w:smallCaps/>
          <w:color w:val="auto"/>
        </w:rPr>
        <w:t>:</w:t>
      </w:r>
    </w:p>
    <w:p w:rsidR="0041645A" w:rsidRPr="004F7531" w:rsidRDefault="00724CE4" w:rsidP="00F6682F">
      <w:pPr>
        <w:pStyle w:val="Default"/>
        <w:numPr>
          <w:ilvl w:val="0"/>
          <w:numId w:val="7"/>
        </w:numPr>
        <w:spacing w:after="240"/>
        <w:rPr>
          <w:color w:val="auto"/>
        </w:rPr>
      </w:pPr>
      <w:r w:rsidRPr="00F6682F">
        <w:rPr>
          <w:b/>
          <w:color w:val="auto"/>
        </w:rPr>
        <w:t>I can</w:t>
      </w:r>
      <w:r w:rsidRPr="004F7531">
        <w:rPr>
          <w:color w:val="auto"/>
        </w:rPr>
        <w:t xml:space="preserve"> explain Mendel's laws of segregation and independent assortment</w:t>
      </w:r>
      <w:r w:rsidR="00370D94" w:rsidRPr="004F7531">
        <w:rPr>
          <w:color w:val="auto"/>
        </w:rPr>
        <w:t>,</w:t>
      </w:r>
      <w:r w:rsidRPr="004F7531">
        <w:rPr>
          <w:color w:val="auto"/>
        </w:rPr>
        <w:t xml:space="preserve"> and th</w:t>
      </w:r>
      <w:r w:rsidR="0041645A" w:rsidRPr="004F7531">
        <w:rPr>
          <w:color w:val="auto"/>
        </w:rPr>
        <w:t>eir role in genetic inheritance.</w:t>
      </w:r>
    </w:p>
    <w:p w:rsidR="0041645A" w:rsidRPr="004F7531" w:rsidRDefault="00724CE4" w:rsidP="00F6682F">
      <w:pPr>
        <w:pStyle w:val="Default"/>
        <w:numPr>
          <w:ilvl w:val="0"/>
          <w:numId w:val="7"/>
        </w:numPr>
        <w:spacing w:after="240"/>
        <w:rPr>
          <w:color w:val="auto"/>
        </w:rPr>
      </w:pPr>
      <w:r w:rsidRPr="00F6682F">
        <w:rPr>
          <w:b/>
          <w:color w:val="auto"/>
        </w:rPr>
        <w:t>I can</w:t>
      </w:r>
      <w:r w:rsidRPr="004F7531">
        <w:rPr>
          <w:color w:val="auto"/>
        </w:rPr>
        <w:t xml:space="preserve"> use Punnett squares to effectively demonstrate mono- and di-hybrid crosses involving dominant/recessive alleles, incomplete dominance, cod</w:t>
      </w:r>
      <w:r w:rsidR="0041645A" w:rsidRPr="004F7531">
        <w:rPr>
          <w:color w:val="auto"/>
        </w:rPr>
        <w:t>ominance, and sex-linked traits.</w:t>
      </w:r>
    </w:p>
    <w:p w:rsidR="0041645A" w:rsidRPr="004F7531" w:rsidRDefault="00724CE4" w:rsidP="004F7531">
      <w:pPr>
        <w:pStyle w:val="Default"/>
        <w:numPr>
          <w:ilvl w:val="0"/>
          <w:numId w:val="7"/>
        </w:numPr>
        <w:spacing w:after="240"/>
        <w:rPr>
          <w:color w:val="auto"/>
        </w:rPr>
      </w:pPr>
      <w:r w:rsidRPr="00F6682F">
        <w:rPr>
          <w:b/>
          <w:color w:val="auto"/>
        </w:rPr>
        <w:t>I can</w:t>
      </w:r>
      <w:r w:rsidRPr="004F7531">
        <w:rPr>
          <w:color w:val="auto"/>
        </w:rPr>
        <w:t xml:space="preserve"> relate Mendelian principles to modern-day practi</w:t>
      </w:r>
      <w:r w:rsidR="0041645A" w:rsidRPr="004F7531">
        <w:rPr>
          <w:color w:val="auto"/>
        </w:rPr>
        <w:t>ce</w:t>
      </w:r>
      <w:r w:rsidR="00370D94" w:rsidRPr="004F7531">
        <w:rPr>
          <w:color w:val="auto"/>
        </w:rPr>
        <w:t>s</w:t>
      </w:r>
      <w:r w:rsidR="0041645A" w:rsidRPr="004F7531">
        <w:rPr>
          <w:color w:val="auto"/>
        </w:rPr>
        <w:t xml:space="preserve"> of plant and animal breeding.</w:t>
      </w:r>
    </w:p>
    <w:p w:rsidR="0041645A" w:rsidRDefault="00724CE4" w:rsidP="004F7531">
      <w:pPr>
        <w:pStyle w:val="Default"/>
        <w:numPr>
          <w:ilvl w:val="0"/>
          <w:numId w:val="7"/>
        </w:numPr>
        <w:spacing w:after="240"/>
        <w:rPr>
          <w:color w:val="auto"/>
        </w:rPr>
      </w:pPr>
      <w:r w:rsidRPr="00F6682F">
        <w:rPr>
          <w:b/>
          <w:color w:val="auto"/>
        </w:rPr>
        <w:t>I can</w:t>
      </w:r>
      <w:r w:rsidRPr="004F7531">
        <w:rPr>
          <w:color w:val="auto"/>
        </w:rPr>
        <w:t xml:space="preserve"> analyze bioethical issues and consider the role of scien</w:t>
      </w:r>
      <w:r w:rsidR="0041645A" w:rsidRPr="004F7531">
        <w:rPr>
          <w:color w:val="auto"/>
        </w:rPr>
        <w:t>ce in determining public policy.</w:t>
      </w:r>
    </w:p>
    <w:p w:rsidR="00F6682F" w:rsidRDefault="00F6682F" w:rsidP="00F6682F">
      <w:pPr>
        <w:pStyle w:val="Default"/>
        <w:spacing w:after="240"/>
        <w:rPr>
          <w:color w:val="auto"/>
        </w:rPr>
      </w:pPr>
    </w:p>
    <w:p w:rsidR="00F6682F" w:rsidRPr="00F6682F" w:rsidRDefault="00F6682F" w:rsidP="00F6682F">
      <w:pPr>
        <w:pStyle w:val="Default"/>
        <w:rPr>
          <w:bCs/>
          <w:smallCaps/>
          <w:color w:val="auto"/>
        </w:rPr>
      </w:pPr>
      <w:r w:rsidRPr="00F6682F">
        <w:rPr>
          <w:bCs/>
          <w:smallCaps/>
          <w:color w:val="auto"/>
        </w:rPr>
        <w:t xml:space="preserve">Objective </w:t>
      </w:r>
      <w:r>
        <w:rPr>
          <w:bCs/>
          <w:smallCaps/>
          <w:color w:val="auto"/>
        </w:rPr>
        <w:t>3</w:t>
      </w:r>
      <w:r w:rsidRPr="00F6682F">
        <w:rPr>
          <w:bCs/>
          <w:smallCaps/>
          <w:color w:val="auto"/>
        </w:rPr>
        <w:t>:</w:t>
      </w:r>
    </w:p>
    <w:p w:rsidR="0041645A" w:rsidRPr="004F7531" w:rsidRDefault="00724CE4" w:rsidP="00F6682F">
      <w:pPr>
        <w:pStyle w:val="Default"/>
        <w:numPr>
          <w:ilvl w:val="0"/>
          <w:numId w:val="7"/>
        </w:numPr>
        <w:spacing w:after="240"/>
        <w:rPr>
          <w:color w:val="auto"/>
        </w:rPr>
      </w:pPr>
      <w:r w:rsidRPr="00F6682F">
        <w:rPr>
          <w:b/>
          <w:color w:val="auto"/>
        </w:rPr>
        <w:t>I can</w:t>
      </w:r>
      <w:r w:rsidRPr="004F7531">
        <w:rPr>
          <w:color w:val="auto"/>
        </w:rPr>
        <w:t xml:space="preserve"> use a model t</w:t>
      </w:r>
      <w:r w:rsidR="0041645A" w:rsidRPr="004F7531">
        <w:rPr>
          <w:color w:val="auto"/>
        </w:rPr>
        <w:t>o describe the structure of DNA.</w:t>
      </w:r>
    </w:p>
    <w:p w:rsidR="0041645A" w:rsidRPr="004F7531" w:rsidRDefault="00724CE4" w:rsidP="00F6682F">
      <w:pPr>
        <w:pStyle w:val="Default"/>
        <w:numPr>
          <w:ilvl w:val="0"/>
          <w:numId w:val="7"/>
        </w:numPr>
        <w:spacing w:after="240"/>
        <w:rPr>
          <w:color w:val="auto"/>
        </w:rPr>
      </w:pPr>
      <w:r w:rsidRPr="00F6682F">
        <w:rPr>
          <w:b/>
          <w:color w:val="auto"/>
        </w:rPr>
        <w:t>I can</w:t>
      </w:r>
      <w:r w:rsidRPr="004F7531">
        <w:rPr>
          <w:color w:val="auto"/>
        </w:rPr>
        <w:t xml:space="preserve"> explain the importance of DNA r</w:t>
      </w:r>
      <w:r w:rsidR="0041645A" w:rsidRPr="004F7531">
        <w:rPr>
          <w:color w:val="auto"/>
        </w:rPr>
        <w:t>eplication in cell reproduction.</w:t>
      </w:r>
    </w:p>
    <w:p w:rsidR="0041645A" w:rsidRPr="004F7531" w:rsidRDefault="00724CE4" w:rsidP="004F7531">
      <w:pPr>
        <w:pStyle w:val="Default"/>
        <w:numPr>
          <w:ilvl w:val="0"/>
          <w:numId w:val="7"/>
        </w:numPr>
        <w:spacing w:after="240"/>
        <w:rPr>
          <w:color w:val="auto"/>
        </w:rPr>
      </w:pPr>
      <w:r w:rsidRPr="00F6682F">
        <w:rPr>
          <w:b/>
          <w:color w:val="auto"/>
        </w:rPr>
        <w:t>I can</w:t>
      </w:r>
      <w:r w:rsidRPr="004F7531">
        <w:rPr>
          <w:color w:val="auto"/>
        </w:rPr>
        <w:t xml:space="preserve"> exp</w:t>
      </w:r>
      <w:r w:rsidR="0041645A" w:rsidRPr="004F7531">
        <w:rPr>
          <w:color w:val="auto"/>
        </w:rPr>
        <w:t>lain how DNA codes for proteins</w:t>
      </w:r>
      <w:r w:rsidR="00370D94" w:rsidRPr="004F7531">
        <w:rPr>
          <w:color w:val="auto"/>
        </w:rPr>
        <w:t>.</w:t>
      </w:r>
    </w:p>
    <w:p w:rsidR="0041645A" w:rsidRPr="004F7531" w:rsidRDefault="00724CE4" w:rsidP="004F7531">
      <w:pPr>
        <w:pStyle w:val="Default"/>
        <w:numPr>
          <w:ilvl w:val="0"/>
          <w:numId w:val="7"/>
        </w:numPr>
        <w:spacing w:after="240"/>
        <w:rPr>
          <w:color w:val="auto"/>
        </w:rPr>
      </w:pPr>
      <w:r w:rsidRPr="00F6682F">
        <w:rPr>
          <w:b/>
          <w:color w:val="auto"/>
        </w:rPr>
        <w:t>I can</w:t>
      </w:r>
      <w:r w:rsidRPr="004F7531">
        <w:rPr>
          <w:color w:val="auto"/>
        </w:rPr>
        <w:t xml:space="preserve"> describe how mutat</w:t>
      </w:r>
      <w:r w:rsidR="0041645A" w:rsidRPr="004F7531">
        <w:rPr>
          <w:color w:val="auto"/>
        </w:rPr>
        <w:t>ions may affect gene expression.</w:t>
      </w:r>
    </w:p>
    <w:p w:rsidR="0041645A" w:rsidRPr="004F7531" w:rsidRDefault="0041645A" w:rsidP="004F7531">
      <w:pPr>
        <w:pStyle w:val="Default"/>
        <w:numPr>
          <w:ilvl w:val="0"/>
          <w:numId w:val="7"/>
        </w:numPr>
        <w:spacing w:after="240"/>
        <w:rPr>
          <w:color w:val="auto"/>
        </w:rPr>
      </w:pPr>
      <w:r w:rsidRPr="00F6682F">
        <w:rPr>
          <w:b/>
          <w:color w:val="auto"/>
        </w:rPr>
        <w:t>I can</w:t>
      </w:r>
      <w:r w:rsidRPr="004F7531">
        <w:rPr>
          <w:color w:val="auto"/>
        </w:rPr>
        <w:t xml:space="preserve"> cite examples of mutagens.</w:t>
      </w:r>
    </w:p>
    <w:p w:rsidR="0041645A" w:rsidRPr="004F7531" w:rsidRDefault="00724CE4" w:rsidP="004F7531">
      <w:pPr>
        <w:pStyle w:val="Default"/>
        <w:numPr>
          <w:ilvl w:val="0"/>
          <w:numId w:val="7"/>
        </w:numPr>
        <w:spacing w:after="240"/>
        <w:rPr>
          <w:color w:val="auto"/>
        </w:rPr>
      </w:pPr>
      <w:r w:rsidRPr="00F6682F">
        <w:rPr>
          <w:b/>
          <w:color w:val="auto"/>
        </w:rPr>
        <w:t>I can</w:t>
      </w:r>
      <w:r w:rsidRPr="004F7531">
        <w:rPr>
          <w:color w:val="auto"/>
        </w:rPr>
        <w:t xml:space="preserve"> outl</w:t>
      </w:r>
      <w:r w:rsidR="0041645A" w:rsidRPr="004F7531">
        <w:rPr>
          <w:color w:val="auto"/>
        </w:rPr>
        <w:t>ine the history of DNA research</w:t>
      </w:r>
      <w:r w:rsidR="0062711D" w:rsidRPr="004F7531">
        <w:rPr>
          <w:color w:val="auto"/>
        </w:rPr>
        <w:t xml:space="preserve"> (e.g.</w:t>
      </w:r>
      <w:r w:rsidR="00370D94" w:rsidRPr="004F7531">
        <w:rPr>
          <w:color w:val="auto"/>
        </w:rPr>
        <w:t>,</w:t>
      </w:r>
      <w:r w:rsidR="0062711D" w:rsidRPr="004F7531">
        <w:rPr>
          <w:color w:val="auto"/>
        </w:rPr>
        <w:t xml:space="preserve"> genetic engineering, cloning, gene splicing).</w:t>
      </w:r>
    </w:p>
    <w:p w:rsidR="0041645A" w:rsidRPr="004F7531" w:rsidRDefault="00724CE4" w:rsidP="004F7531">
      <w:pPr>
        <w:pStyle w:val="Default"/>
        <w:numPr>
          <w:ilvl w:val="0"/>
          <w:numId w:val="7"/>
        </w:numPr>
        <w:spacing w:after="240"/>
        <w:rPr>
          <w:color w:val="auto"/>
        </w:rPr>
      </w:pPr>
      <w:r w:rsidRPr="00F6682F">
        <w:rPr>
          <w:b/>
          <w:color w:val="auto"/>
        </w:rPr>
        <w:t>I can</w:t>
      </w:r>
      <w:r w:rsidRPr="004F7531">
        <w:rPr>
          <w:color w:val="auto"/>
        </w:rPr>
        <w:t xml:space="preserve"> explain the pros and cons of genetic e</w:t>
      </w:r>
      <w:r w:rsidR="0041645A" w:rsidRPr="004F7531">
        <w:rPr>
          <w:color w:val="auto"/>
        </w:rPr>
        <w:t>ngineering.</w:t>
      </w:r>
    </w:p>
    <w:p w:rsidR="00C13610" w:rsidRPr="00AF0D6D" w:rsidRDefault="00724CE4" w:rsidP="00AF0D6D">
      <w:pPr>
        <w:pStyle w:val="Default"/>
        <w:numPr>
          <w:ilvl w:val="0"/>
          <w:numId w:val="7"/>
        </w:numPr>
        <w:spacing w:after="240"/>
        <w:rPr>
          <w:color w:val="auto"/>
        </w:rPr>
      </w:pPr>
      <w:r w:rsidRPr="00F6682F">
        <w:rPr>
          <w:b/>
          <w:color w:val="auto"/>
        </w:rPr>
        <w:t>I can</w:t>
      </w:r>
      <w:r w:rsidRPr="004F7531">
        <w:rPr>
          <w:color w:val="auto"/>
        </w:rPr>
        <w:t xml:space="preserve"> expla</w:t>
      </w:r>
      <w:r w:rsidR="0041645A" w:rsidRPr="004F7531">
        <w:rPr>
          <w:color w:val="auto"/>
        </w:rPr>
        <w:t>in the pros and cons of cloning.</w:t>
      </w:r>
      <w:bookmarkStart w:id="0" w:name="_GoBack"/>
      <w:bookmarkEnd w:id="0"/>
    </w:p>
    <w:sectPr w:rsidR="00C13610" w:rsidRPr="00AF0D6D" w:rsidSect="0041645A">
      <w:pgSz w:w="12240" w:h="15840"/>
      <w:pgMar w:top="720" w:right="720" w:bottom="21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75CAF"/>
    <w:multiLevelType w:val="hybridMultilevel"/>
    <w:tmpl w:val="E3E691DC"/>
    <w:lvl w:ilvl="0" w:tplc="4D3EA9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75691"/>
    <w:multiLevelType w:val="hybridMultilevel"/>
    <w:tmpl w:val="9BB29ACA"/>
    <w:lvl w:ilvl="0" w:tplc="4D3EA9B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F903CD"/>
    <w:multiLevelType w:val="hybridMultilevel"/>
    <w:tmpl w:val="F1BAEE22"/>
    <w:lvl w:ilvl="0" w:tplc="4D3EA9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A7E32"/>
    <w:multiLevelType w:val="hybridMultilevel"/>
    <w:tmpl w:val="54942FD4"/>
    <w:lvl w:ilvl="0" w:tplc="4D3EA9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70E2F"/>
    <w:multiLevelType w:val="hybridMultilevel"/>
    <w:tmpl w:val="9E4E9CEC"/>
    <w:lvl w:ilvl="0" w:tplc="4D3EA9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73009"/>
    <w:multiLevelType w:val="hybridMultilevel"/>
    <w:tmpl w:val="F5041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01EAC"/>
    <w:multiLevelType w:val="hybridMultilevel"/>
    <w:tmpl w:val="DB0A8BB6"/>
    <w:lvl w:ilvl="0" w:tplc="4D3EA9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C30F4"/>
    <w:multiLevelType w:val="hybridMultilevel"/>
    <w:tmpl w:val="A05C99AE"/>
    <w:lvl w:ilvl="0" w:tplc="4D3EA9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E4"/>
    <w:rsid w:val="00165687"/>
    <w:rsid w:val="00370D94"/>
    <w:rsid w:val="0041645A"/>
    <w:rsid w:val="00483ACB"/>
    <w:rsid w:val="004F7531"/>
    <w:rsid w:val="00556257"/>
    <w:rsid w:val="0062711D"/>
    <w:rsid w:val="00724CE4"/>
    <w:rsid w:val="00A0496D"/>
    <w:rsid w:val="00AF0D6D"/>
    <w:rsid w:val="00C13610"/>
    <w:rsid w:val="00F6682F"/>
    <w:rsid w:val="00F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4C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4C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Clelland</dc:creator>
  <cp:keywords/>
  <dc:description/>
  <cp:lastModifiedBy>Erin Clelland</cp:lastModifiedBy>
  <cp:revision>5</cp:revision>
  <dcterms:created xsi:type="dcterms:W3CDTF">2016-10-21T17:15:00Z</dcterms:created>
  <dcterms:modified xsi:type="dcterms:W3CDTF">2018-01-18T22:34:00Z</dcterms:modified>
</cp:coreProperties>
</file>